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0F077" w14:textId="77777777" w:rsidR="00800839" w:rsidRPr="00250ED1" w:rsidRDefault="00800839">
      <w:pPr>
        <w:rPr>
          <w:rFonts w:ascii="Calibri" w:hAnsi="Calibri" w:cs="Calibri"/>
          <w:szCs w:val="24"/>
        </w:rPr>
      </w:pPr>
      <w:bookmarkStart w:id="0" w:name="_GoBack"/>
      <w:bookmarkEnd w:id="0"/>
      <w:r w:rsidRPr="00250ED1">
        <w:rPr>
          <w:rFonts w:ascii="Calibri" w:hAnsi="Calibri" w:cs="Calibri"/>
          <w:szCs w:val="24"/>
        </w:rPr>
        <w:t>TO:</w:t>
      </w:r>
      <w:r w:rsidRPr="00250ED1">
        <w:rPr>
          <w:rFonts w:ascii="Calibri" w:hAnsi="Calibri" w:cs="Calibri"/>
          <w:szCs w:val="24"/>
        </w:rPr>
        <w:tab/>
      </w:r>
      <w:r w:rsidRPr="00250ED1">
        <w:rPr>
          <w:rFonts w:ascii="Calibri" w:hAnsi="Calibri" w:cs="Calibri"/>
          <w:szCs w:val="24"/>
        </w:rPr>
        <w:tab/>
      </w:r>
      <w:r w:rsidR="00F04EFA" w:rsidRPr="00250ED1">
        <w:rPr>
          <w:rFonts w:ascii="Calibri" w:hAnsi="Calibri" w:cs="Calibri"/>
          <w:szCs w:val="24"/>
        </w:rPr>
        <w:t>World Language Institute Faculty</w:t>
      </w:r>
    </w:p>
    <w:p w14:paraId="7F36020F" w14:textId="77777777" w:rsidR="00800839" w:rsidRPr="00EE3207" w:rsidRDefault="00800839">
      <w:pPr>
        <w:rPr>
          <w:rFonts w:ascii="Calibri" w:hAnsi="Calibri" w:cs="Calibri"/>
          <w:sz w:val="22"/>
          <w:szCs w:val="22"/>
        </w:rPr>
      </w:pPr>
    </w:p>
    <w:p w14:paraId="55F9EAF7" w14:textId="77777777" w:rsidR="00FB156F" w:rsidRDefault="00FB156F" w:rsidP="00FB156F">
      <w:pPr>
        <w:rPr>
          <w:rFonts w:ascii="Calibri" w:hAnsi="Calibri" w:cs="Calibri"/>
          <w:szCs w:val="24"/>
        </w:rPr>
      </w:pPr>
      <w:r w:rsidRPr="00EE3207">
        <w:rPr>
          <w:rFonts w:ascii="Calibri" w:hAnsi="Calibri" w:cs="Calibri"/>
          <w:szCs w:val="24"/>
        </w:rPr>
        <w:t>FROM:</w:t>
      </w:r>
      <w:r w:rsidRPr="00EE3207">
        <w:rPr>
          <w:rFonts w:ascii="Calibri" w:hAnsi="Calibri" w:cs="Calibri"/>
          <w:szCs w:val="24"/>
        </w:rPr>
        <w:tab/>
      </w:r>
      <w:r w:rsidRPr="00EE3207">
        <w:rPr>
          <w:rFonts w:ascii="Calibri" w:hAnsi="Calibri" w:cs="Calibri"/>
          <w:szCs w:val="24"/>
        </w:rPr>
        <w:tab/>
      </w:r>
      <w:r w:rsidR="00D23E2D">
        <w:rPr>
          <w:rFonts w:ascii="Calibri" w:hAnsi="Calibri" w:cs="Calibri"/>
          <w:szCs w:val="24"/>
        </w:rPr>
        <w:t>Audrey Nahabedian, Dean, Enrollment Management</w:t>
      </w:r>
    </w:p>
    <w:p w14:paraId="6FB7E6C3" w14:textId="1CE55C17" w:rsidR="003A67B0" w:rsidRDefault="003A67B0" w:rsidP="00FB156F">
      <w:pPr>
        <w:rPr>
          <w:rFonts w:ascii="Calibri" w:hAnsi="Calibri" w:cs="Calibri"/>
          <w:szCs w:val="24"/>
        </w:rPr>
      </w:pPr>
      <w:r>
        <w:rPr>
          <w:rFonts w:ascii="Calibri" w:hAnsi="Calibri" w:cs="Calibri"/>
          <w:szCs w:val="24"/>
        </w:rPr>
        <w:tab/>
      </w:r>
      <w:r>
        <w:rPr>
          <w:rFonts w:ascii="Calibri" w:hAnsi="Calibri" w:cs="Calibri"/>
          <w:szCs w:val="24"/>
        </w:rPr>
        <w:tab/>
      </w:r>
      <w:r w:rsidR="00D23E2D">
        <w:rPr>
          <w:rFonts w:ascii="Calibri" w:hAnsi="Calibri" w:cs="Calibri"/>
          <w:szCs w:val="24"/>
        </w:rPr>
        <w:t>Fay Hourihan, Enrollment Management Center</w:t>
      </w:r>
    </w:p>
    <w:p w14:paraId="260AB114" w14:textId="2EC6F94E" w:rsidR="00B02A35" w:rsidRDefault="00B02A35" w:rsidP="00FB156F">
      <w:pPr>
        <w:rPr>
          <w:rFonts w:ascii="Calibri" w:hAnsi="Calibri" w:cs="Calibri"/>
          <w:szCs w:val="24"/>
        </w:rPr>
      </w:pPr>
      <w:r>
        <w:rPr>
          <w:rFonts w:ascii="Calibri" w:hAnsi="Calibri" w:cs="Calibri"/>
          <w:szCs w:val="24"/>
        </w:rPr>
        <w:tab/>
      </w:r>
      <w:r>
        <w:rPr>
          <w:rFonts w:ascii="Calibri" w:hAnsi="Calibri" w:cs="Calibri"/>
          <w:szCs w:val="24"/>
        </w:rPr>
        <w:tab/>
        <w:t>Ann-Marie Dodge, Enrollment Management Center</w:t>
      </w:r>
    </w:p>
    <w:p w14:paraId="57A39841" w14:textId="70101B09" w:rsidR="00250ED1" w:rsidRDefault="00250ED1" w:rsidP="00FB156F">
      <w:pPr>
        <w:rPr>
          <w:rFonts w:ascii="Calibri" w:hAnsi="Calibri" w:cs="Calibri"/>
          <w:szCs w:val="24"/>
        </w:rPr>
      </w:pPr>
    </w:p>
    <w:p w14:paraId="34EA28EC" w14:textId="40DC9687" w:rsidR="00250ED1" w:rsidRPr="00EE3207" w:rsidRDefault="00250ED1" w:rsidP="00FB156F">
      <w:pPr>
        <w:rPr>
          <w:rFonts w:ascii="Calibri" w:hAnsi="Calibri" w:cs="Calibri"/>
          <w:szCs w:val="24"/>
        </w:rPr>
      </w:pPr>
      <w:r>
        <w:rPr>
          <w:rFonts w:ascii="Calibri" w:hAnsi="Calibri" w:cs="Calibri"/>
          <w:szCs w:val="24"/>
        </w:rPr>
        <w:t>DATE:</w:t>
      </w:r>
      <w:r>
        <w:rPr>
          <w:rFonts w:ascii="Calibri" w:hAnsi="Calibri" w:cs="Calibri"/>
          <w:szCs w:val="24"/>
        </w:rPr>
        <w:tab/>
      </w:r>
      <w:r>
        <w:rPr>
          <w:rFonts w:ascii="Calibri" w:hAnsi="Calibri" w:cs="Calibri"/>
          <w:szCs w:val="24"/>
        </w:rPr>
        <w:tab/>
        <w:t>November 27, 2018</w:t>
      </w:r>
    </w:p>
    <w:p w14:paraId="7D1CA94B" w14:textId="77777777" w:rsidR="00800839" w:rsidRPr="00250ED1" w:rsidRDefault="00800839">
      <w:pPr>
        <w:rPr>
          <w:rFonts w:ascii="Calibri" w:hAnsi="Calibri" w:cs="Calibri"/>
          <w:szCs w:val="24"/>
        </w:rPr>
      </w:pPr>
    </w:p>
    <w:p w14:paraId="4F979629" w14:textId="77777777" w:rsidR="00800839" w:rsidRPr="00250ED1" w:rsidRDefault="00800839">
      <w:pPr>
        <w:pBdr>
          <w:bottom w:val="single" w:sz="12" w:space="1" w:color="auto"/>
        </w:pBdr>
        <w:rPr>
          <w:rFonts w:ascii="Calibri" w:hAnsi="Calibri" w:cs="Calibri"/>
          <w:szCs w:val="24"/>
        </w:rPr>
      </w:pPr>
      <w:r w:rsidRPr="00250ED1">
        <w:rPr>
          <w:rFonts w:ascii="Calibri" w:hAnsi="Calibri" w:cs="Calibri"/>
          <w:szCs w:val="24"/>
        </w:rPr>
        <w:t>RE:</w:t>
      </w:r>
      <w:r w:rsidRPr="00250ED1">
        <w:rPr>
          <w:rFonts w:ascii="Calibri" w:hAnsi="Calibri" w:cs="Calibri"/>
          <w:szCs w:val="24"/>
        </w:rPr>
        <w:tab/>
      </w:r>
      <w:r w:rsidRPr="00250ED1">
        <w:rPr>
          <w:rFonts w:ascii="Calibri" w:hAnsi="Calibri" w:cs="Calibri"/>
          <w:szCs w:val="24"/>
        </w:rPr>
        <w:tab/>
        <w:t>Student Evaluations</w:t>
      </w:r>
      <w:r w:rsidR="004722AC" w:rsidRPr="00250ED1">
        <w:rPr>
          <w:rFonts w:ascii="Calibri" w:hAnsi="Calibri" w:cs="Calibri"/>
          <w:szCs w:val="24"/>
        </w:rPr>
        <w:t xml:space="preserve"> </w:t>
      </w:r>
      <w:r w:rsidR="008316A2" w:rsidRPr="00250ED1">
        <w:rPr>
          <w:rFonts w:ascii="Calibri" w:hAnsi="Calibri" w:cs="Calibri"/>
          <w:szCs w:val="24"/>
        </w:rPr>
        <w:t>–</w:t>
      </w:r>
      <w:r w:rsidR="00C7332F" w:rsidRPr="00250ED1">
        <w:rPr>
          <w:rFonts w:ascii="Calibri" w:hAnsi="Calibri" w:cs="Calibri"/>
          <w:szCs w:val="24"/>
        </w:rPr>
        <w:t xml:space="preserve"> </w:t>
      </w:r>
      <w:r w:rsidR="00760994" w:rsidRPr="00250ED1">
        <w:rPr>
          <w:rFonts w:ascii="Calibri" w:hAnsi="Calibri" w:cs="Calibri"/>
          <w:szCs w:val="24"/>
        </w:rPr>
        <w:t>Fall</w:t>
      </w:r>
      <w:r w:rsidR="00D61D2E" w:rsidRPr="00250ED1">
        <w:rPr>
          <w:rFonts w:ascii="Calibri" w:hAnsi="Calibri" w:cs="Calibri"/>
          <w:szCs w:val="24"/>
        </w:rPr>
        <w:t xml:space="preserve"> 2018</w:t>
      </w:r>
    </w:p>
    <w:p w14:paraId="05687CBD" w14:textId="77777777" w:rsidR="00E37D55" w:rsidRPr="00EE3207" w:rsidRDefault="00E37D55">
      <w:pPr>
        <w:rPr>
          <w:rFonts w:ascii="Calibri" w:hAnsi="Calibri" w:cs="Calibri"/>
          <w:sz w:val="22"/>
          <w:szCs w:val="22"/>
        </w:rPr>
      </w:pPr>
    </w:p>
    <w:p w14:paraId="2A48F817" w14:textId="45064058" w:rsidR="00BA0DFA" w:rsidRPr="006B6FC3" w:rsidRDefault="00800839" w:rsidP="00BA0DFA">
      <w:pPr>
        <w:rPr>
          <w:rFonts w:ascii="Calibri" w:hAnsi="Calibri" w:cs="Calibri"/>
          <w:b/>
          <w:szCs w:val="24"/>
        </w:rPr>
      </w:pPr>
      <w:r w:rsidRPr="006B6FC3">
        <w:rPr>
          <w:rFonts w:ascii="Calibri" w:hAnsi="Calibri" w:cs="Calibri"/>
          <w:szCs w:val="24"/>
        </w:rPr>
        <w:t>It is once again time to have students ev</w:t>
      </w:r>
      <w:r w:rsidR="00E632DC" w:rsidRPr="006B6FC3">
        <w:rPr>
          <w:rFonts w:ascii="Calibri" w:hAnsi="Calibri" w:cs="Calibri"/>
          <w:szCs w:val="24"/>
        </w:rPr>
        <w:t xml:space="preserve">aluate your class. As you know, </w:t>
      </w:r>
      <w:r w:rsidRPr="006B6FC3">
        <w:rPr>
          <w:rFonts w:ascii="Calibri" w:hAnsi="Calibri" w:cs="Calibri"/>
          <w:szCs w:val="24"/>
        </w:rPr>
        <w:t>the contract states</w:t>
      </w:r>
      <w:r w:rsidR="00E632DC" w:rsidRPr="006B6FC3">
        <w:rPr>
          <w:rFonts w:ascii="Calibri" w:hAnsi="Calibri" w:cs="Calibri"/>
          <w:szCs w:val="24"/>
        </w:rPr>
        <w:t xml:space="preserve"> </w:t>
      </w:r>
      <w:r w:rsidRPr="006B6FC3">
        <w:rPr>
          <w:rFonts w:ascii="Calibri" w:hAnsi="Calibri" w:cs="Calibri"/>
          <w:szCs w:val="24"/>
        </w:rPr>
        <w:t xml:space="preserve">that students </w:t>
      </w:r>
      <w:r w:rsidR="00FB156F" w:rsidRPr="006B6FC3">
        <w:rPr>
          <w:rFonts w:ascii="Calibri" w:hAnsi="Calibri" w:cs="Calibri"/>
          <w:szCs w:val="24"/>
        </w:rPr>
        <w:t xml:space="preserve">must </w:t>
      </w:r>
      <w:r w:rsidRPr="006B6FC3">
        <w:rPr>
          <w:rFonts w:ascii="Calibri" w:hAnsi="Calibri" w:cs="Calibri"/>
          <w:szCs w:val="24"/>
        </w:rPr>
        <w:t>be given the opportunity to evaluate classe</w:t>
      </w:r>
      <w:r w:rsidR="00F11AB5" w:rsidRPr="006B6FC3">
        <w:rPr>
          <w:rFonts w:ascii="Calibri" w:hAnsi="Calibri" w:cs="Calibri"/>
          <w:szCs w:val="24"/>
        </w:rPr>
        <w:t xml:space="preserve">s at the end of each semester. </w:t>
      </w:r>
      <w:r w:rsidRPr="006B6FC3">
        <w:rPr>
          <w:rFonts w:ascii="Calibri" w:hAnsi="Calibri" w:cs="Calibri"/>
          <w:szCs w:val="24"/>
        </w:rPr>
        <w:t>Please administer the evaluations today!</w:t>
      </w:r>
      <w:r w:rsidR="00BA0DFA" w:rsidRPr="006B6FC3">
        <w:rPr>
          <w:rFonts w:ascii="Calibri" w:hAnsi="Calibri" w:cs="Calibri"/>
          <w:b/>
          <w:szCs w:val="24"/>
        </w:rPr>
        <w:t xml:space="preserve"> Evaluations must be completed and returned to the above locations by 5:00pm on Friday, December 14. </w:t>
      </w:r>
    </w:p>
    <w:p w14:paraId="148609F9" w14:textId="77777777" w:rsidR="00800839" w:rsidRPr="006B6FC3" w:rsidRDefault="00800839">
      <w:pPr>
        <w:rPr>
          <w:rFonts w:ascii="Calibri" w:hAnsi="Calibri" w:cs="Calibri"/>
          <w:szCs w:val="24"/>
        </w:rPr>
      </w:pPr>
    </w:p>
    <w:p w14:paraId="7539487B" w14:textId="77777777" w:rsidR="00800839" w:rsidRPr="006B6FC3" w:rsidRDefault="00800839">
      <w:pPr>
        <w:rPr>
          <w:rFonts w:ascii="Calibri" w:hAnsi="Calibri" w:cs="Calibri"/>
          <w:szCs w:val="24"/>
        </w:rPr>
      </w:pPr>
    </w:p>
    <w:p w14:paraId="319E8B46" w14:textId="77777777" w:rsidR="00800839" w:rsidRPr="006B6FC3" w:rsidRDefault="00800839">
      <w:pPr>
        <w:rPr>
          <w:rFonts w:ascii="Calibri" w:hAnsi="Calibri" w:cs="Calibri"/>
          <w:szCs w:val="24"/>
        </w:rPr>
      </w:pPr>
      <w:r w:rsidRPr="006B6FC3">
        <w:rPr>
          <w:rFonts w:ascii="Calibri" w:hAnsi="Calibri" w:cs="Calibri"/>
          <w:szCs w:val="24"/>
        </w:rPr>
        <w:t>Enclosed in the attached packet are the computer-scan evaluations and a set of instructions for your student proctor.  Please have one of your students take the responsibility of passing out and collecting the evaluations.  (In order to meet the terms of the agreement and to ensure student anonymity, please step out of the classroom while students are completing the forms.)  After the evaluations are complete, the student proctor should put them back in the envelope and drop them off in one of the following locations:</w:t>
      </w:r>
    </w:p>
    <w:p w14:paraId="2A51C82F" w14:textId="77777777" w:rsidR="00102263" w:rsidRPr="006B6FC3" w:rsidRDefault="00102263">
      <w:pPr>
        <w:rPr>
          <w:rFonts w:ascii="Calibri" w:hAnsi="Calibri" w:cs="Calibri"/>
          <w:szCs w:val="24"/>
        </w:rPr>
      </w:pPr>
    </w:p>
    <w:p w14:paraId="1E797F0E" w14:textId="7A3E7A00" w:rsidR="00102263" w:rsidRPr="006B6FC3" w:rsidRDefault="00102263" w:rsidP="00102263">
      <w:pPr>
        <w:ind w:left="720" w:hanging="720"/>
        <w:rPr>
          <w:rFonts w:ascii="Calibri" w:hAnsi="Calibri" w:cs="Calibri"/>
          <w:b/>
          <w:szCs w:val="24"/>
          <w:u w:val="single"/>
        </w:rPr>
      </w:pPr>
      <w:r w:rsidRPr="006B6FC3">
        <w:rPr>
          <w:rFonts w:ascii="Calibri" w:hAnsi="Calibri" w:cs="Calibri"/>
          <w:b/>
          <w:szCs w:val="24"/>
          <w:u w:val="single"/>
        </w:rPr>
        <w:t>BEDFORD CAMPUS:</w:t>
      </w:r>
    </w:p>
    <w:p w14:paraId="360BF69B" w14:textId="0BBBA2F0" w:rsidR="00102263" w:rsidRPr="006B6FC3" w:rsidRDefault="00102263" w:rsidP="00102263">
      <w:pPr>
        <w:ind w:left="720" w:hanging="720"/>
        <w:rPr>
          <w:rFonts w:ascii="Calibri" w:hAnsi="Calibri" w:cs="Calibri"/>
          <w:b/>
          <w:szCs w:val="24"/>
        </w:rPr>
      </w:pPr>
      <w:r w:rsidRPr="006B6FC3">
        <w:rPr>
          <w:rFonts w:ascii="Calibri" w:hAnsi="Calibri" w:cs="Calibri"/>
          <w:b/>
          <w:szCs w:val="24"/>
        </w:rPr>
        <w:tab/>
      </w:r>
      <w:r w:rsidRPr="006B6FC3">
        <w:rPr>
          <w:rFonts w:ascii="Calibri" w:hAnsi="Calibri" w:cs="Calibri"/>
          <w:b/>
          <w:szCs w:val="24"/>
        </w:rPr>
        <w:tab/>
      </w:r>
      <w:r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Pr="006B6FC3">
        <w:rPr>
          <w:rFonts w:ascii="Calibri" w:hAnsi="Calibri" w:cs="Calibri"/>
          <w:b/>
          <w:szCs w:val="24"/>
        </w:rPr>
        <w:t>PICKUP</w:t>
      </w:r>
      <w:r w:rsidR="007562F8" w:rsidRPr="006B6FC3">
        <w:rPr>
          <w:rFonts w:ascii="Calibri" w:hAnsi="Calibri" w:cs="Calibri"/>
          <w:b/>
          <w:szCs w:val="24"/>
        </w:rPr>
        <w:t>/DROP-OFF</w:t>
      </w:r>
      <w:r w:rsidRPr="006B6FC3">
        <w:rPr>
          <w:rFonts w:ascii="Calibri" w:hAnsi="Calibri" w:cs="Calibri"/>
          <w:b/>
          <w:szCs w:val="24"/>
        </w:rPr>
        <w:t xml:space="preserve"> 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690"/>
      </w:tblGrid>
      <w:tr w:rsidR="00102263" w:rsidRPr="006B6FC3" w14:paraId="3684E7F2" w14:textId="77777777" w:rsidTr="00102263">
        <w:tc>
          <w:tcPr>
            <w:tcW w:w="5580" w:type="dxa"/>
            <w:tcBorders>
              <w:top w:val="single" w:sz="4" w:space="0" w:color="auto"/>
              <w:left w:val="single" w:sz="4" w:space="0" w:color="auto"/>
              <w:bottom w:val="single" w:sz="4" w:space="0" w:color="auto"/>
              <w:right w:val="single" w:sz="4" w:space="0" w:color="auto"/>
            </w:tcBorders>
            <w:hideMark/>
          </w:tcPr>
          <w:p w14:paraId="04006CD5" w14:textId="786ED07E" w:rsidR="00102263" w:rsidRPr="006B6FC3" w:rsidRDefault="00C80D95" w:rsidP="006B6FC3">
            <w:pPr>
              <w:rPr>
                <w:rFonts w:ascii="Calibri" w:hAnsi="Calibri" w:cs="Calibri"/>
                <w:szCs w:val="24"/>
              </w:rPr>
            </w:pPr>
            <w:r w:rsidRPr="006B6FC3">
              <w:rPr>
                <w:rFonts w:ascii="Calibri" w:hAnsi="Calibri" w:cs="Calibri"/>
                <w:szCs w:val="24"/>
              </w:rPr>
              <w:t>Classes held in Academic Resources</w:t>
            </w:r>
          </w:p>
        </w:tc>
        <w:tc>
          <w:tcPr>
            <w:tcW w:w="3690" w:type="dxa"/>
            <w:tcBorders>
              <w:top w:val="single" w:sz="4" w:space="0" w:color="auto"/>
              <w:left w:val="single" w:sz="4" w:space="0" w:color="auto"/>
              <w:bottom w:val="single" w:sz="4" w:space="0" w:color="auto"/>
              <w:right w:val="single" w:sz="4" w:space="0" w:color="auto"/>
            </w:tcBorders>
            <w:hideMark/>
          </w:tcPr>
          <w:p w14:paraId="1F5BD6A9" w14:textId="77777777" w:rsidR="00102263" w:rsidRPr="006B6FC3" w:rsidRDefault="00102263">
            <w:pPr>
              <w:rPr>
                <w:rFonts w:ascii="Calibri" w:hAnsi="Calibri" w:cs="Calibri"/>
                <w:szCs w:val="24"/>
              </w:rPr>
            </w:pPr>
            <w:r w:rsidRPr="006B6FC3">
              <w:rPr>
                <w:rFonts w:ascii="Calibri" w:hAnsi="Calibri" w:cs="Calibri"/>
                <w:szCs w:val="24"/>
              </w:rPr>
              <w:t>* Student Information Center</w:t>
            </w:r>
          </w:p>
          <w:p w14:paraId="2146DC7A" w14:textId="77777777" w:rsidR="00102263" w:rsidRPr="006B6FC3" w:rsidRDefault="00102263">
            <w:pPr>
              <w:rPr>
                <w:rFonts w:ascii="Calibri" w:hAnsi="Calibri" w:cs="Calibri"/>
                <w:szCs w:val="24"/>
              </w:rPr>
            </w:pPr>
            <w:r w:rsidRPr="006B6FC3">
              <w:rPr>
                <w:rFonts w:ascii="Calibri" w:hAnsi="Calibri" w:cs="Calibri"/>
                <w:szCs w:val="24"/>
              </w:rPr>
              <w:t>Enrollment Center, Bldg. 9</w:t>
            </w:r>
          </w:p>
        </w:tc>
      </w:tr>
    </w:tbl>
    <w:p w14:paraId="23C30E86" w14:textId="77777777" w:rsidR="00102263" w:rsidRPr="006B6FC3" w:rsidRDefault="00102263" w:rsidP="00102263">
      <w:pPr>
        <w:rPr>
          <w:rFonts w:ascii="Calibri" w:hAnsi="Calibri" w:cs="Calibri"/>
          <w:b/>
          <w:szCs w:val="24"/>
        </w:rPr>
      </w:pPr>
    </w:p>
    <w:p w14:paraId="0D10FBD5" w14:textId="77777777" w:rsidR="00102263" w:rsidRPr="006B6FC3" w:rsidRDefault="00102263" w:rsidP="00102263">
      <w:pPr>
        <w:ind w:left="720" w:hanging="720"/>
        <w:rPr>
          <w:rFonts w:ascii="Calibri" w:hAnsi="Calibri" w:cs="Calibri"/>
          <w:b/>
          <w:szCs w:val="24"/>
          <w:u w:val="single"/>
        </w:rPr>
      </w:pPr>
      <w:r w:rsidRPr="006B6FC3">
        <w:rPr>
          <w:rFonts w:ascii="Calibri" w:hAnsi="Calibri" w:cs="Calibri"/>
          <w:b/>
          <w:szCs w:val="24"/>
          <w:u w:val="single"/>
        </w:rPr>
        <w:t>LOWELL CAMPUS:</w:t>
      </w:r>
    </w:p>
    <w:p w14:paraId="5F99C2FD" w14:textId="5A66DB0F" w:rsidR="00102263" w:rsidRPr="006B6FC3" w:rsidRDefault="00102263" w:rsidP="00CA347A">
      <w:pPr>
        <w:ind w:left="720" w:hanging="720"/>
        <w:rPr>
          <w:rFonts w:ascii="Calibri" w:hAnsi="Calibri" w:cs="Calibri"/>
          <w:b/>
          <w:szCs w:val="24"/>
        </w:rPr>
      </w:pPr>
      <w:r w:rsidRPr="006B6FC3">
        <w:rPr>
          <w:rFonts w:ascii="Calibri" w:hAnsi="Calibri" w:cs="Calibri"/>
          <w:b/>
          <w:szCs w:val="24"/>
        </w:rPr>
        <w:tab/>
      </w:r>
      <w:r w:rsidRPr="006B6FC3">
        <w:rPr>
          <w:rFonts w:ascii="Calibri" w:hAnsi="Calibri" w:cs="Calibri"/>
          <w:b/>
          <w:szCs w:val="24"/>
        </w:rPr>
        <w:tab/>
      </w:r>
      <w:r w:rsidRPr="006B6FC3">
        <w:rPr>
          <w:rFonts w:ascii="Calibri" w:hAnsi="Calibri" w:cs="Calibri"/>
          <w:b/>
          <w:szCs w:val="24"/>
        </w:rPr>
        <w:tab/>
      </w:r>
      <w:r w:rsidR="00CA347A" w:rsidRPr="006B6FC3">
        <w:rPr>
          <w:rFonts w:ascii="Calibri" w:hAnsi="Calibri" w:cs="Calibri"/>
          <w:b/>
          <w:szCs w:val="24"/>
        </w:rPr>
        <w:t xml:space="preserve">               </w:t>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Pr="006B6FC3">
        <w:rPr>
          <w:rFonts w:ascii="Calibri" w:hAnsi="Calibri" w:cs="Calibri"/>
          <w:b/>
          <w:szCs w:val="24"/>
        </w:rPr>
        <w:t>PICKUP</w:t>
      </w:r>
      <w:r w:rsidR="007562F8" w:rsidRPr="006B6FC3">
        <w:rPr>
          <w:rFonts w:ascii="Calibri" w:hAnsi="Calibri" w:cs="Calibri"/>
          <w:b/>
          <w:szCs w:val="24"/>
        </w:rPr>
        <w:t>/DROP-OFF</w:t>
      </w:r>
      <w:r w:rsidRPr="006B6FC3">
        <w:rPr>
          <w:rFonts w:ascii="Calibri" w:hAnsi="Calibri" w:cs="Calibri"/>
          <w:b/>
          <w:szCs w:val="24"/>
        </w:rPr>
        <w:t xml:space="preserve"> 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3692"/>
      </w:tblGrid>
      <w:tr w:rsidR="00102263" w:rsidRPr="006B6FC3" w14:paraId="6E48EB79" w14:textId="77777777" w:rsidTr="00102263">
        <w:trPr>
          <w:trHeight w:val="278"/>
        </w:trPr>
        <w:tc>
          <w:tcPr>
            <w:tcW w:w="5584" w:type="dxa"/>
            <w:tcBorders>
              <w:top w:val="single" w:sz="4" w:space="0" w:color="auto"/>
              <w:left w:val="single" w:sz="4" w:space="0" w:color="auto"/>
              <w:bottom w:val="single" w:sz="4" w:space="0" w:color="auto"/>
              <w:right w:val="single" w:sz="4" w:space="0" w:color="auto"/>
            </w:tcBorders>
            <w:hideMark/>
          </w:tcPr>
          <w:p w14:paraId="28DA4EFC" w14:textId="6407052C" w:rsidR="00102263" w:rsidRPr="006B6FC3" w:rsidRDefault="00C80D95" w:rsidP="006B6FC3">
            <w:pPr>
              <w:rPr>
                <w:rFonts w:ascii="Calibri" w:hAnsi="Calibri" w:cs="Calibri"/>
                <w:szCs w:val="24"/>
              </w:rPr>
            </w:pPr>
            <w:r w:rsidRPr="006B6FC3">
              <w:rPr>
                <w:rFonts w:ascii="Calibri" w:hAnsi="Calibri" w:cs="Calibri"/>
                <w:szCs w:val="24"/>
              </w:rPr>
              <w:t>Classes held in Cowan Center</w:t>
            </w:r>
          </w:p>
        </w:tc>
        <w:tc>
          <w:tcPr>
            <w:tcW w:w="3692" w:type="dxa"/>
            <w:tcBorders>
              <w:top w:val="single" w:sz="4" w:space="0" w:color="auto"/>
              <w:left w:val="single" w:sz="4" w:space="0" w:color="auto"/>
              <w:bottom w:val="single" w:sz="4" w:space="0" w:color="auto"/>
              <w:right w:val="single" w:sz="4" w:space="0" w:color="auto"/>
            </w:tcBorders>
            <w:hideMark/>
          </w:tcPr>
          <w:p w14:paraId="5A14E2AD" w14:textId="77777777" w:rsidR="00102263" w:rsidRPr="006B6FC3" w:rsidRDefault="00102263">
            <w:pPr>
              <w:rPr>
                <w:rFonts w:ascii="Calibri" w:hAnsi="Calibri" w:cs="Calibri"/>
                <w:szCs w:val="24"/>
              </w:rPr>
            </w:pPr>
            <w:r w:rsidRPr="006B6FC3">
              <w:rPr>
                <w:rFonts w:ascii="Calibri" w:hAnsi="Calibri" w:cs="Calibri"/>
                <w:szCs w:val="24"/>
              </w:rPr>
              <w:t>* Student I</w:t>
            </w:r>
            <w:r w:rsidR="006A0A26" w:rsidRPr="006B6FC3">
              <w:rPr>
                <w:rFonts w:ascii="Calibri" w:hAnsi="Calibri" w:cs="Calibri"/>
                <w:szCs w:val="24"/>
              </w:rPr>
              <w:t>nformation Center</w:t>
            </w:r>
            <w:r w:rsidR="00396F72" w:rsidRPr="006B6FC3">
              <w:rPr>
                <w:rFonts w:ascii="Calibri" w:hAnsi="Calibri" w:cs="Calibri"/>
                <w:szCs w:val="24"/>
              </w:rPr>
              <w:t>,</w:t>
            </w:r>
            <w:r w:rsidR="006A0A26" w:rsidRPr="006B6FC3">
              <w:rPr>
                <w:rFonts w:ascii="Calibri" w:hAnsi="Calibri" w:cs="Calibri"/>
                <w:szCs w:val="24"/>
              </w:rPr>
              <w:t xml:space="preserve"> Lowell Cowan</w:t>
            </w:r>
            <w:r w:rsidRPr="006B6FC3">
              <w:rPr>
                <w:rFonts w:ascii="Calibri" w:hAnsi="Calibri" w:cs="Calibri"/>
                <w:szCs w:val="24"/>
              </w:rPr>
              <w:t xml:space="preserve"> - Ground Floor</w:t>
            </w:r>
          </w:p>
        </w:tc>
      </w:tr>
    </w:tbl>
    <w:p w14:paraId="447B1B02" w14:textId="77777777" w:rsidR="00C80D95" w:rsidRPr="006B6FC3" w:rsidRDefault="00C80D95" w:rsidP="00102263">
      <w:pPr>
        <w:ind w:left="720" w:hanging="720"/>
        <w:rPr>
          <w:rFonts w:ascii="Calibri" w:hAnsi="Calibri" w:cs="Calibri"/>
          <w:b/>
          <w:szCs w:val="24"/>
        </w:rPr>
      </w:pPr>
    </w:p>
    <w:p w14:paraId="55DA7777" w14:textId="3F121709" w:rsidR="00102263" w:rsidRPr="006B6FC3" w:rsidRDefault="00102263" w:rsidP="00102263">
      <w:pPr>
        <w:ind w:left="720" w:hanging="720"/>
        <w:rPr>
          <w:rFonts w:ascii="Calibri" w:hAnsi="Calibri" w:cs="Calibri"/>
          <w:b/>
          <w:szCs w:val="24"/>
        </w:rPr>
      </w:pPr>
      <w:r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00C80D95" w:rsidRPr="006B6FC3">
        <w:rPr>
          <w:rFonts w:ascii="Calibri" w:hAnsi="Calibri" w:cs="Calibri"/>
          <w:b/>
          <w:szCs w:val="24"/>
        </w:rPr>
        <w:tab/>
      </w:r>
      <w:r w:rsidRPr="006B6FC3">
        <w:rPr>
          <w:rFonts w:ascii="Calibri" w:hAnsi="Calibri" w:cs="Calibri"/>
          <w:b/>
          <w:szCs w:val="24"/>
        </w:rPr>
        <w:t>PICKUP</w:t>
      </w:r>
      <w:r w:rsidR="007562F8" w:rsidRPr="006B6FC3">
        <w:rPr>
          <w:rFonts w:ascii="Calibri" w:hAnsi="Calibri" w:cs="Calibri"/>
          <w:b/>
          <w:szCs w:val="24"/>
        </w:rPr>
        <w:t>/DROP-OFF</w:t>
      </w:r>
      <w:r w:rsidRPr="006B6FC3">
        <w:rPr>
          <w:rFonts w:ascii="Calibri" w:hAnsi="Calibri" w:cs="Calibri"/>
          <w:b/>
          <w:szCs w:val="24"/>
        </w:rPr>
        <w:t xml:space="preserve"> 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690"/>
      </w:tblGrid>
      <w:tr w:rsidR="00102263" w:rsidRPr="006B6FC3" w14:paraId="4F1E9F97" w14:textId="77777777" w:rsidTr="00102263">
        <w:tc>
          <w:tcPr>
            <w:tcW w:w="5580" w:type="dxa"/>
            <w:tcBorders>
              <w:top w:val="single" w:sz="4" w:space="0" w:color="auto"/>
              <w:left w:val="single" w:sz="4" w:space="0" w:color="auto"/>
              <w:bottom w:val="single" w:sz="4" w:space="0" w:color="auto"/>
              <w:right w:val="single" w:sz="4" w:space="0" w:color="auto"/>
            </w:tcBorders>
            <w:hideMark/>
          </w:tcPr>
          <w:p w14:paraId="10D87AC5" w14:textId="5814A0E2" w:rsidR="009B2E79" w:rsidRPr="006B6FC3" w:rsidRDefault="00C80D95">
            <w:pPr>
              <w:rPr>
                <w:rFonts w:ascii="Calibri" w:hAnsi="Calibri" w:cs="Calibri"/>
                <w:szCs w:val="24"/>
              </w:rPr>
            </w:pPr>
            <w:r w:rsidRPr="006B6FC3">
              <w:rPr>
                <w:rFonts w:ascii="Calibri" w:hAnsi="Calibri" w:cs="Calibri"/>
                <w:szCs w:val="24"/>
              </w:rPr>
              <w:t>Classes held in Pollard</w:t>
            </w:r>
          </w:p>
        </w:tc>
        <w:tc>
          <w:tcPr>
            <w:tcW w:w="3690" w:type="dxa"/>
            <w:tcBorders>
              <w:top w:val="single" w:sz="4" w:space="0" w:color="auto"/>
              <w:left w:val="single" w:sz="4" w:space="0" w:color="auto"/>
              <w:bottom w:val="single" w:sz="4" w:space="0" w:color="auto"/>
              <w:right w:val="single" w:sz="4" w:space="0" w:color="auto"/>
            </w:tcBorders>
            <w:hideMark/>
          </w:tcPr>
          <w:p w14:paraId="5BEA85DF" w14:textId="77777777" w:rsidR="009B2E79" w:rsidRPr="006B6FC3" w:rsidRDefault="00102263">
            <w:pPr>
              <w:rPr>
                <w:rFonts w:ascii="Calibri" w:hAnsi="Calibri" w:cs="Calibri"/>
                <w:szCs w:val="24"/>
              </w:rPr>
            </w:pPr>
            <w:r w:rsidRPr="006B6FC3">
              <w:rPr>
                <w:rFonts w:ascii="Calibri" w:hAnsi="Calibri" w:cs="Calibri"/>
                <w:szCs w:val="24"/>
              </w:rPr>
              <w:t>Ann-Marie Dodge or Fay Hourihan, Pollard 301</w:t>
            </w:r>
          </w:p>
        </w:tc>
      </w:tr>
    </w:tbl>
    <w:p w14:paraId="64DD4D0E" w14:textId="77777777" w:rsidR="00102263" w:rsidRPr="006B6FC3" w:rsidRDefault="00102263" w:rsidP="00102263">
      <w:pPr>
        <w:rPr>
          <w:rFonts w:ascii="Calibri" w:hAnsi="Calibri" w:cs="Calibri"/>
          <w:szCs w:val="24"/>
        </w:rPr>
      </w:pPr>
    </w:p>
    <w:p w14:paraId="18E1ECD4" w14:textId="77777777" w:rsidR="00102263" w:rsidRPr="006B6FC3" w:rsidRDefault="00102263" w:rsidP="00102263">
      <w:pPr>
        <w:rPr>
          <w:rFonts w:ascii="Calibri" w:hAnsi="Calibri" w:cs="Calibri"/>
          <w:b/>
          <w:szCs w:val="24"/>
        </w:rPr>
      </w:pPr>
      <w:r w:rsidRPr="006B6FC3">
        <w:rPr>
          <w:rFonts w:ascii="Calibri" w:hAnsi="Calibri" w:cs="Calibri"/>
          <w:b/>
          <w:szCs w:val="24"/>
        </w:rPr>
        <w:t xml:space="preserve">*The Student Information Center hours are </w:t>
      </w:r>
      <w:r w:rsidR="009B2E79" w:rsidRPr="006B6FC3">
        <w:rPr>
          <w:rFonts w:ascii="Calibri" w:hAnsi="Calibri" w:cs="Calibri"/>
          <w:b/>
          <w:szCs w:val="24"/>
        </w:rPr>
        <w:t>Monday – Thursday 8:30 am – 7:00 pm and</w:t>
      </w:r>
      <w:r w:rsidRPr="006B6FC3">
        <w:rPr>
          <w:rFonts w:ascii="Calibri" w:hAnsi="Calibri" w:cs="Calibri"/>
          <w:b/>
          <w:szCs w:val="24"/>
        </w:rPr>
        <w:t xml:space="preserve"> Friday </w:t>
      </w:r>
      <w:r w:rsidR="009B2E79" w:rsidRPr="006B6FC3">
        <w:rPr>
          <w:rFonts w:ascii="Calibri" w:hAnsi="Calibri" w:cs="Calibri"/>
          <w:b/>
          <w:szCs w:val="24"/>
        </w:rPr>
        <w:t>8:30 am – 5:00 pm.</w:t>
      </w:r>
    </w:p>
    <w:p w14:paraId="2E473338" w14:textId="77777777" w:rsidR="00102263" w:rsidRPr="006B6FC3" w:rsidRDefault="00102263" w:rsidP="00102263">
      <w:pPr>
        <w:rPr>
          <w:rFonts w:ascii="Calibri" w:hAnsi="Calibri" w:cs="Calibri"/>
          <w:szCs w:val="24"/>
        </w:rPr>
      </w:pPr>
    </w:p>
    <w:p w14:paraId="7C84B9A4" w14:textId="77777777" w:rsidR="00760994" w:rsidRPr="006B6FC3" w:rsidRDefault="00102263" w:rsidP="00102263">
      <w:pPr>
        <w:rPr>
          <w:rFonts w:ascii="Calibri" w:hAnsi="Calibri" w:cs="Calibri"/>
          <w:b/>
          <w:szCs w:val="24"/>
          <w:u w:val="single"/>
        </w:rPr>
      </w:pPr>
      <w:r w:rsidRPr="006B6FC3">
        <w:rPr>
          <w:rFonts w:ascii="Calibri" w:hAnsi="Calibri" w:cs="Calibri"/>
          <w:b/>
          <w:szCs w:val="24"/>
          <w:u w:val="single"/>
        </w:rPr>
        <w:t>Evaluations must be completed and returned</w:t>
      </w:r>
      <w:r w:rsidR="00760994" w:rsidRPr="006B6FC3">
        <w:rPr>
          <w:rFonts w:ascii="Calibri" w:hAnsi="Calibri" w:cs="Calibri"/>
          <w:b/>
          <w:szCs w:val="24"/>
          <w:u w:val="single"/>
        </w:rPr>
        <w:t xml:space="preserve"> to th</w:t>
      </w:r>
      <w:r w:rsidR="00D61D2E" w:rsidRPr="006B6FC3">
        <w:rPr>
          <w:rFonts w:ascii="Calibri" w:hAnsi="Calibri" w:cs="Calibri"/>
          <w:b/>
          <w:szCs w:val="24"/>
          <w:u w:val="single"/>
        </w:rPr>
        <w:t>e above locations by</w:t>
      </w:r>
      <w:r w:rsidR="00CC1EF1" w:rsidRPr="006B6FC3">
        <w:rPr>
          <w:rFonts w:ascii="Calibri" w:hAnsi="Calibri" w:cs="Calibri"/>
          <w:b/>
          <w:szCs w:val="24"/>
          <w:u w:val="single"/>
        </w:rPr>
        <w:t xml:space="preserve"> </w:t>
      </w:r>
      <w:r w:rsidR="00F04EFA" w:rsidRPr="006B6FC3">
        <w:rPr>
          <w:rFonts w:ascii="Calibri" w:hAnsi="Calibri" w:cs="Calibri"/>
          <w:b/>
          <w:szCs w:val="24"/>
          <w:u w:val="single"/>
        </w:rPr>
        <w:t>5</w:t>
      </w:r>
      <w:r w:rsidR="00CC1EF1" w:rsidRPr="006B6FC3">
        <w:rPr>
          <w:rFonts w:ascii="Calibri" w:hAnsi="Calibri" w:cs="Calibri"/>
          <w:b/>
          <w:szCs w:val="24"/>
          <w:u w:val="single"/>
        </w:rPr>
        <w:t xml:space="preserve">:00pm on </w:t>
      </w:r>
      <w:r w:rsidR="00F04EFA" w:rsidRPr="006B6FC3">
        <w:rPr>
          <w:rFonts w:ascii="Calibri" w:hAnsi="Calibri" w:cs="Calibri"/>
          <w:b/>
          <w:szCs w:val="24"/>
          <w:u w:val="single"/>
        </w:rPr>
        <w:t>Friday, December 14</w:t>
      </w:r>
      <w:r w:rsidR="00760994" w:rsidRPr="006B6FC3">
        <w:rPr>
          <w:rFonts w:ascii="Calibri" w:hAnsi="Calibri" w:cs="Calibri"/>
          <w:b/>
          <w:szCs w:val="24"/>
          <w:u w:val="single"/>
        </w:rPr>
        <w:t xml:space="preserve">. </w:t>
      </w:r>
    </w:p>
    <w:p w14:paraId="0AD2C1AA" w14:textId="77777777" w:rsidR="00F04EFA" w:rsidRPr="006B6FC3" w:rsidRDefault="00F04EFA" w:rsidP="00102263">
      <w:pPr>
        <w:rPr>
          <w:rFonts w:ascii="Calibri" w:hAnsi="Calibri" w:cs="Calibri"/>
          <w:b/>
          <w:szCs w:val="24"/>
          <w:u w:val="single"/>
        </w:rPr>
      </w:pPr>
    </w:p>
    <w:p w14:paraId="525C5E9D" w14:textId="77777777" w:rsidR="00760994" w:rsidRPr="006B6FC3" w:rsidRDefault="00760994" w:rsidP="00102263">
      <w:pPr>
        <w:rPr>
          <w:rFonts w:ascii="Calibri" w:hAnsi="Calibri" w:cs="Calibri"/>
          <w:b/>
          <w:szCs w:val="24"/>
          <w:u w:val="single"/>
        </w:rPr>
      </w:pPr>
    </w:p>
    <w:p w14:paraId="3CA68E4B" w14:textId="77777777" w:rsidR="00102263" w:rsidRPr="006B6FC3" w:rsidRDefault="00102263" w:rsidP="00102263">
      <w:pPr>
        <w:rPr>
          <w:rFonts w:ascii="Calibri" w:hAnsi="Calibri" w:cs="Calibri"/>
          <w:b/>
          <w:szCs w:val="24"/>
        </w:rPr>
      </w:pPr>
    </w:p>
    <w:p w14:paraId="5CADA43E" w14:textId="77777777" w:rsidR="00102263" w:rsidRDefault="00102263" w:rsidP="00102263">
      <w:pPr>
        <w:rPr>
          <w:rFonts w:ascii="Calibri" w:hAnsi="Calibri" w:cs="Calibri"/>
          <w:b/>
        </w:rPr>
      </w:pPr>
    </w:p>
    <w:p w14:paraId="0C82C5EE" w14:textId="77777777" w:rsidR="00102263" w:rsidRPr="00EE3207" w:rsidRDefault="00102263">
      <w:pPr>
        <w:rPr>
          <w:rFonts w:ascii="Calibri" w:hAnsi="Calibri" w:cs="Calibri"/>
          <w:sz w:val="22"/>
          <w:szCs w:val="22"/>
        </w:rPr>
      </w:pPr>
    </w:p>
    <w:sectPr w:rsidR="00102263" w:rsidRPr="00EE3207" w:rsidSect="005A290B">
      <w:headerReference w:type="default" r:id="rId7"/>
      <w:pgSz w:w="12240" w:h="15840" w:code="1"/>
      <w:pgMar w:top="720" w:right="720" w:bottom="720" w:left="720"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21A65" w14:textId="77777777" w:rsidR="00637902" w:rsidRDefault="00637902">
      <w:r>
        <w:separator/>
      </w:r>
    </w:p>
  </w:endnote>
  <w:endnote w:type="continuationSeparator" w:id="0">
    <w:p w14:paraId="76B2864D" w14:textId="77777777" w:rsidR="00637902" w:rsidRDefault="006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9E887" w14:textId="77777777" w:rsidR="00637902" w:rsidRDefault="00637902">
      <w:r>
        <w:separator/>
      </w:r>
    </w:p>
  </w:footnote>
  <w:footnote w:type="continuationSeparator" w:id="0">
    <w:p w14:paraId="6B06C5AC" w14:textId="77777777" w:rsidR="00637902" w:rsidRDefault="0063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1AC8" w14:textId="77777777" w:rsidR="005A290B" w:rsidRPr="00EE3207" w:rsidRDefault="005A290B" w:rsidP="005A290B">
    <w:pPr>
      <w:jc w:val="center"/>
      <w:rPr>
        <w:rFonts w:ascii="Calibri" w:hAnsi="Calibri" w:cs="Calibri"/>
        <w:b/>
        <w:sz w:val="36"/>
      </w:rPr>
    </w:pPr>
    <w:smartTag w:uri="urn:schemas-microsoft-com:office:smarttags" w:element="place">
      <w:smartTag w:uri="urn:schemas-microsoft-com:office:smarttags" w:element="PlaceName">
        <w:r w:rsidRPr="00EE3207">
          <w:rPr>
            <w:rFonts w:ascii="Calibri" w:hAnsi="Calibri" w:cs="Calibri"/>
            <w:b/>
            <w:sz w:val="36"/>
          </w:rPr>
          <w:t>MIDDLESEX</w:t>
        </w:r>
      </w:smartTag>
      <w:r w:rsidRPr="00EE3207">
        <w:rPr>
          <w:rFonts w:ascii="Calibri" w:hAnsi="Calibri" w:cs="Calibri"/>
          <w:b/>
          <w:sz w:val="36"/>
        </w:rPr>
        <w:t xml:space="preserve"> </w:t>
      </w:r>
      <w:smartTag w:uri="urn:schemas-microsoft-com:office:smarttags" w:element="PlaceType">
        <w:r w:rsidRPr="00EE3207">
          <w:rPr>
            <w:rFonts w:ascii="Calibri" w:hAnsi="Calibri" w:cs="Calibri"/>
            <w:b/>
            <w:sz w:val="36"/>
          </w:rPr>
          <w:t>COMMUNITY COLLEGE</w:t>
        </w:r>
      </w:smartTag>
    </w:smartTag>
  </w:p>
  <w:p w14:paraId="4D4125D9" w14:textId="77777777" w:rsidR="005A290B" w:rsidRPr="00EE3207" w:rsidRDefault="005A290B" w:rsidP="005A290B">
    <w:pPr>
      <w:jc w:val="center"/>
      <w:rPr>
        <w:rFonts w:ascii="Calibri" w:hAnsi="Calibri" w:cs="Calibri"/>
      </w:rPr>
    </w:pPr>
    <w:r w:rsidRPr="00EE3207">
      <w:rPr>
        <w:rFonts w:ascii="Calibri" w:hAnsi="Calibri" w:cs="Calibri"/>
        <w:b/>
        <w:sz w:val="36"/>
      </w:rPr>
      <w:t>MEMORANDUM</w:t>
    </w:r>
  </w:p>
  <w:p w14:paraId="5755E2B4" w14:textId="77777777" w:rsidR="005A290B" w:rsidRDefault="005A2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C1"/>
    <w:rsid w:val="00007162"/>
    <w:rsid w:val="000233D7"/>
    <w:rsid w:val="00055F77"/>
    <w:rsid w:val="0007686E"/>
    <w:rsid w:val="00083B3E"/>
    <w:rsid w:val="000D211A"/>
    <w:rsid w:val="000F055D"/>
    <w:rsid w:val="000F712A"/>
    <w:rsid w:val="00102263"/>
    <w:rsid w:val="00133566"/>
    <w:rsid w:val="0014471B"/>
    <w:rsid w:val="00151103"/>
    <w:rsid w:val="00151B6E"/>
    <w:rsid w:val="00151F36"/>
    <w:rsid w:val="00163DCD"/>
    <w:rsid w:val="00177FB3"/>
    <w:rsid w:val="001867B8"/>
    <w:rsid w:val="001912BB"/>
    <w:rsid w:val="001A2DAD"/>
    <w:rsid w:val="001B0374"/>
    <w:rsid w:val="001C640C"/>
    <w:rsid w:val="001F5D91"/>
    <w:rsid w:val="001F7CE0"/>
    <w:rsid w:val="00250ED1"/>
    <w:rsid w:val="0028354B"/>
    <w:rsid w:val="00296EFF"/>
    <w:rsid w:val="00297AE8"/>
    <w:rsid w:val="002B2C35"/>
    <w:rsid w:val="002B31E2"/>
    <w:rsid w:val="002D725B"/>
    <w:rsid w:val="002E785D"/>
    <w:rsid w:val="003332A7"/>
    <w:rsid w:val="003507A0"/>
    <w:rsid w:val="00355222"/>
    <w:rsid w:val="00366963"/>
    <w:rsid w:val="00373A54"/>
    <w:rsid w:val="00374F43"/>
    <w:rsid w:val="00387DB8"/>
    <w:rsid w:val="0039153A"/>
    <w:rsid w:val="00396F72"/>
    <w:rsid w:val="003A48BD"/>
    <w:rsid w:val="003A67B0"/>
    <w:rsid w:val="003B3A2F"/>
    <w:rsid w:val="003C1029"/>
    <w:rsid w:val="003C1340"/>
    <w:rsid w:val="003C23C3"/>
    <w:rsid w:val="003C6EFC"/>
    <w:rsid w:val="004031C0"/>
    <w:rsid w:val="00427667"/>
    <w:rsid w:val="004313A3"/>
    <w:rsid w:val="00432C6C"/>
    <w:rsid w:val="004460AD"/>
    <w:rsid w:val="00454B02"/>
    <w:rsid w:val="004722AC"/>
    <w:rsid w:val="004802B2"/>
    <w:rsid w:val="004812FB"/>
    <w:rsid w:val="0048468D"/>
    <w:rsid w:val="004A4F1E"/>
    <w:rsid w:val="004B4A75"/>
    <w:rsid w:val="004C3DF1"/>
    <w:rsid w:val="004D0F9C"/>
    <w:rsid w:val="004E13D4"/>
    <w:rsid w:val="004E3E85"/>
    <w:rsid w:val="004F3107"/>
    <w:rsid w:val="00502E26"/>
    <w:rsid w:val="00585B47"/>
    <w:rsid w:val="005A290B"/>
    <w:rsid w:val="005A3FDF"/>
    <w:rsid w:val="005A5238"/>
    <w:rsid w:val="005E32D4"/>
    <w:rsid w:val="005F1200"/>
    <w:rsid w:val="00611D77"/>
    <w:rsid w:val="006230BA"/>
    <w:rsid w:val="00635D57"/>
    <w:rsid w:val="00637902"/>
    <w:rsid w:val="00652C6A"/>
    <w:rsid w:val="006719A8"/>
    <w:rsid w:val="00672573"/>
    <w:rsid w:val="006A0A26"/>
    <w:rsid w:val="006B6FC3"/>
    <w:rsid w:val="006C22ED"/>
    <w:rsid w:val="006D4A88"/>
    <w:rsid w:val="006E17DC"/>
    <w:rsid w:val="00702A27"/>
    <w:rsid w:val="00743891"/>
    <w:rsid w:val="00746A44"/>
    <w:rsid w:val="00753420"/>
    <w:rsid w:val="007562F8"/>
    <w:rsid w:val="00760994"/>
    <w:rsid w:val="007924F1"/>
    <w:rsid w:val="007C13D4"/>
    <w:rsid w:val="007C2949"/>
    <w:rsid w:val="007D2E82"/>
    <w:rsid w:val="007D3D4D"/>
    <w:rsid w:val="007D5807"/>
    <w:rsid w:val="00800839"/>
    <w:rsid w:val="0081517B"/>
    <w:rsid w:val="008244F1"/>
    <w:rsid w:val="008316A2"/>
    <w:rsid w:val="008743B0"/>
    <w:rsid w:val="00880E78"/>
    <w:rsid w:val="0089720F"/>
    <w:rsid w:val="008D3274"/>
    <w:rsid w:val="009104E0"/>
    <w:rsid w:val="00916BD7"/>
    <w:rsid w:val="00933265"/>
    <w:rsid w:val="00941227"/>
    <w:rsid w:val="00951C40"/>
    <w:rsid w:val="009548AE"/>
    <w:rsid w:val="009672E6"/>
    <w:rsid w:val="009928D3"/>
    <w:rsid w:val="009A128B"/>
    <w:rsid w:val="009A142A"/>
    <w:rsid w:val="009B2E79"/>
    <w:rsid w:val="009B5497"/>
    <w:rsid w:val="009B647E"/>
    <w:rsid w:val="009C3364"/>
    <w:rsid w:val="009D1F13"/>
    <w:rsid w:val="00A256FA"/>
    <w:rsid w:val="00A31FC3"/>
    <w:rsid w:val="00A9128C"/>
    <w:rsid w:val="00A94771"/>
    <w:rsid w:val="00AA6689"/>
    <w:rsid w:val="00B02A35"/>
    <w:rsid w:val="00B17301"/>
    <w:rsid w:val="00B37B9F"/>
    <w:rsid w:val="00B41920"/>
    <w:rsid w:val="00B43159"/>
    <w:rsid w:val="00B822DA"/>
    <w:rsid w:val="00B95111"/>
    <w:rsid w:val="00B958CE"/>
    <w:rsid w:val="00BA0DFA"/>
    <w:rsid w:val="00BA4C6E"/>
    <w:rsid w:val="00BA65E9"/>
    <w:rsid w:val="00BC3BB2"/>
    <w:rsid w:val="00BC75A3"/>
    <w:rsid w:val="00BD3311"/>
    <w:rsid w:val="00BE5CE7"/>
    <w:rsid w:val="00BE7135"/>
    <w:rsid w:val="00BE7E94"/>
    <w:rsid w:val="00C14995"/>
    <w:rsid w:val="00C238D9"/>
    <w:rsid w:val="00C37D0F"/>
    <w:rsid w:val="00C535FC"/>
    <w:rsid w:val="00C626C9"/>
    <w:rsid w:val="00C67ABE"/>
    <w:rsid w:val="00C7332F"/>
    <w:rsid w:val="00C80D95"/>
    <w:rsid w:val="00C96491"/>
    <w:rsid w:val="00C96AAE"/>
    <w:rsid w:val="00CA347A"/>
    <w:rsid w:val="00CB056C"/>
    <w:rsid w:val="00CC1EF1"/>
    <w:rsid w:val="00CC2DC2"/>
    <w:rsid w:val="00CC4D9F"/>
    <w:rsid w:val="00CD3A91"/>
    <w:rsid w:val="00CD772E"/>
    <w:rsid w:val="00CE45A5"/>
    <w:rsid w:val="00D05F92"/>
    <w:rsid w:val="00D117BF"/>
    <w:rsid w:val="00D17452"/>
    <w:rsid w:val="00D23E2D"/>
    <w:rsid w:val="00D444F2"/>
    <w:rsid w:val="00D61D2E"/>
    <w:rsid w:val="00D67C1A"/>
    <w:rsid w:val="00DA48A2"/>
    <w:rsid w:val="00DD17E4"/>
    <w:rsid w:val="00DD36D8"/>
    <w:rsid w:val="00DD746F"/>
    <w:rsid w:val="00DF1351"/>
    <w:rsid w:val="00E13A5B"/>
    <w:rsid w:val="00E37D55"/>
    <w:rsid w:val="00E40615"/>
    <w:rsid w:val="00E428C2"/>
    <w:rsid w:val="00E632DC"/>
    <w:rsid w:val="00E85D6F"/>
    <w:rsid w:val="00E90EF0"/>
    <w:rsid w:val="00E92188"/>
    <w:rsid w:val="00E95E37"/>
    <w:rsid w:val="00EB38FA"/>
    <w:rsid w:val="00ED0CB2"/>
    <w:rsid w:val="00ED4469"/>
    <w:rsid w:val="00ED5DCB"/>
    <w:rsid w:val="00EE3207"/>
    <w:rsid w:val="00EE71D2"/>
    <w:rsid w:val="00EF3E4F"/>
    <w:rsid w:val="00F04EFA"/>
    <w:rsid w:val="00F06D31"/>
    <w:rsid w:val="00F11AB5"/>
    <w:rsid w:val="00F43D05"/>
    <w:rsid w:val="00F641C9"/>
    <w:rsid w:val="00F776DF"/>
    <w:rsid w:val="00F84568"/>
    <w:rsid w:val="00F93AD1"/>
    <w:rsid w:val="00FB156F"/>
    <w:rsid w:val="00FB19C1"/>
    <w:rsid w:val="00FC0CB6"/>
    <w:rsid w:val="00FD046F"/>
    <w:rsid w:val="00FE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8A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9B647E"/>
    <w:pPr>
      <w:keepNext/>
      <w:ind w:left="1440" w:firstLine="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332F"/>
    <w:rPr>
      <w:rFonts w:ascii="Tahoma" w:hAnsi="Tahoma" w:cs="Tahoma"/>
      <w:sz w:val="16"/>
      <w:szCs w:val="16"/>
    </w:rPr>
  </w:style>
  <w:style w:type="paragraph" w:styleId="Title">
    <w:name w:val="Title"/>
    <w:basedOn w:val="Normal"/>
    <w:qFormat/>
    <w:rsid w:val="00ED5DCB"/>
    <w:pPr>
      <w:jc w:val="center"/>
    </w:pPr>
    <w:rPr>
      <w:b/>
      <w:sz w:val="40"/>
    </w:rPr>
  </w:style>
  <w:style w:type="paragraph" w:styleId="Header">
    <w:name w:val="header"/>
    <w:basedOn w:val="Normal"/>
    <w:rsid w:val="00E40615"/>
    <w:pPr>
      <w:tabs>
        <w:tab w:val="center" w:pos="4320"/>
        <w:tab w:val="right" w:pos="8640"/>
      </w:tabs>
    </w:pPr>
  </w:style>
  <w:style w:type="paragraph" w:styleId="Footer">
    <w:name w:val="footer"/>
    <w:basedOn w:val="Normal"/>
    <w:rsid w:val="00E4061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9B647E"/>
    <w:pPr>
      <w:keepNext/>
      <w:ind w:left="1440" w:firstLine="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332F"/>
    <w:rPr>
      <w:rFonts w:ascii="Tahoma" w:hAnsi="Tahoma" w:cs="Tahoma"/>
      <w:sz w:val="16"/>
      <w:szCs w:val="16"/>
    </w:rPr>
  </w:style>
  <w:style w:type="paragraph" w:styleId="Title">
    <w:name w:val="Title"/>
    <w:basedOn w:val="Normal"/>
    <w:qFormat/>
    <w:rsid w:val="00ED5DCB"/>
    <w:pPr>
      <w:jc w:val="center"/>
    </w:pPr>
    <w:rPr>
      <w:b/>
      <w:sz w:val="40"/>
    </w:rPr>
  </w:style>
  <w:style w:type="paragraph" w:styleId="Header">
    <w:name w:val="header"/>
    <w:basedOn w:val="Normal"/>
    <w:rsid w:val="00E40615"/>
    <w:pPr>
      <w:tabs>
        <w:tab w:val="center" w:pos="4320"/>
        <w:tab w:val="right" w:pos="8640"/>
      </w:tabs>
    </w:pPr>
  </w:style>
  <w:style w:type="paragraph" w:styleId="Footer">
    <w:name w:val="footer"/>
    <w:basedOn w:val="Normal"/>
    <w:rsid w:val="00E4061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973">
      <w:bodyDiv w:val="1"/>
      <w:marLeft w:val="0"/>
      <w:marRight w:val="0"/>
      <w:marTop w:val="0"/>
      <w:marBottom w:val="0"/>
      <w:divBdr>
        <w:top w:val="none" w:sz="0" w:space="0" w:color="auto"/>
        <w:left w:val="none" w:sz="0" w:space="0" w:color="auto"/>
        <w:bottom w:val="none" w:sz="0" w:space="0" w:color="auto"/>
        <w:right w:val="none" w:sz="0" w:space="0" w:color="auto"/>
      </w:divBdr>
    </w:div>
    <w:div w:id="12765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MIDDLESEX COMMUNITY COLLEGE</vt:lpstr>
    </vt:vector>
  </TitlesOfParts>
  <Company>MCC</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COMMUNITY COLLEGE</dc:title>
  <dc:creator>majewskic</dc:creator>
  <cp:lastModifiedBy>nahabediana</cp:lastModifiedBy>
  <cp:revision>2</cp:revision>
  <cp:lastPrinted>2017-03-08T20:28:00Z</cp:lastPrinted>
  <dcterms:created xsi:type="dcterms:W3CDTF">2018-11-09T16:01:00Z</dcterms:created>
  <dcterms:modified xsi:type="dcterms:W3CDTF">2018-11-09T16:01:00Z</dcterms:modified>
</cp:coreProperties>
</file>